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B9" w:rsidRPr="00DD0AB9" w:rsidRDefault="00DD0AB9" w:rsidP="00DD0AB9">
      <w:pPr>
        <w:jc w:val="center"/>
        <w:rPr>
          <w:b/>
          <w:sz w:val="28"/>
          <w:szCs w:val="28"/>
        </w:rPr>
      </w:pPr>
      <w:r w:rsidRPr="00DD0AB9">
        <w:rPr>
          <w:b/>
          <w:sz w:val="28"/>
          <w:szCs w:val="28"/>
          <w:lang w:val="kk-KZ"/>
        </w:rPr>
        <w:t>СЕМИНАР СҰРАҚТАРЫ</w:t>
      </w:r>
      <w:bookmarkStart w:id="0" w:name="_GoBack"/>
      <w:bookmarkEnd w:id="0"/>
    </w:p>
    <w:p w:rsidR="00DD0AB9" w:rsidRDefault="00DD0AB9" w:rsidP="00DD0AB9">
      <w:pPr>
        <w:jc w:val="both"/>
        <w:rPr>
          <w:b/>
          <w:sz w:val="28"/>
          <w:szCs w:val="28"/>
        </w:rPr>
      </w:pP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721"/>
        <w:gridCol w:w="4005"/>
        <w:gridCol w:w="720"/>
        <w:gridCol w:w="4502"/>
        <w:gridCol w:w="30"/>
        <w:gridCol w:w="657"/>
      </w:tblGrid>
      <w:tr w:rsidR="00DD0AB9" w:rsidRPr="00DD0AB9" w:rsidTr="00DD0AB9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ind w:hanging="108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Апта</w:t>
            </w:r>
          </w:p>
        </w:tc>
        <w:tc>
          <w:tcPr>
            <w:tcW w:w="9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Пән: «BShT 1301» - «Базалық шет тілі (В1 деңгейі)»,</w:t>
            </w:r>
            <w:r>
              <w:rPr>
                <w:lang w:val="kk-KZ"/>
              </w:rPr>
              <w:t xml:space="preserve"> </w:t>
            </w:r>
            <w:r>
              <w:rPr>
                <w:b/>
                <w:lang w:val="kk-KZ"/>
              </w:rPr>
              <w:t>3 кредит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9" w:rsidRDefault="00DD0AB9">
            <w:pPr>
              <w:jc w:val="center"/>
              <w:rPr>
                <w:b/>
                <w:lang w:val="kk-KZ"/>
              </w:rPr>
            </w:pPr>
          </w:p>
        </w:tc>
      </w:tr>
      <w:tr w:rsidR="00DD0AB9" w:rsidTr="00DD0AB9">
        <w:trPr>
          <w:trHeight w:val="255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B9" w:rsidRDefault="00DD0AB9">
            <w:pPr>
              <w:rPr>
                <w:b/>
                <w:lang w:val="kk-KZ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Тақырып атауы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Сағ</w:t>
            </w:r>
            <w:r>
              <w:rPr>
                <w:b/>
              </w:rPr>
              <w:t>.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Лаборатория</w:t>
            </w:r>
            <w:r>
              <w:rPr>
                <w:b/>
                <w:lang w:val="kk-KZ"/>
              </w:rPr>
              <w:t xml:space="preserve"> тапсырмалары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Сағ.</w:t>
            </w:r>
          </w:p>
        </w:tc>
      </w:tr>
      <w:tr w:rsidR="00DD0AB9" w:rsidTr="00DD0AB9">
        <w:trPr>
          <w:trHeight w:val="25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Т</w:t>
            </w:r>
            <w:r>
              <w:rPr>
                <w:b/>
                <w:lang w:val="kk-KZ"/>
              </w:rPr>
              <w:t>ақырыптық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блок</w:t>
            </w:r>
            <w:r>
              <w:rPr>
                <w:b/>
                <w:lang w:val="en-US"/>
              </w:rPr>
              <w:t xml:space="preserve"> “Animals”</w:t>
            </w:r>
          </w:p>
        </w:tc>
      </w:tr>
      <w:tr w:rsidR="00DD0AB9" w:rsidTr="00DD0AB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9" w:rsidRDefault="00DD0AB9">
            <w:pPr>
              <w:jc w:val="center"/>
              <w:rPr>
                <w:b/>
                <w:lang w:val="en-US"/>
              </w:rPr>
            </w:pPr>
          </w:p>
          <w:p w:rsidR="00DD0AB9" w:rsidRDefault="00DD0A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Практи</w:t>
            </w:r>
            <w:r>
              <w:rPr>
                <w:b/>
                <w:lang w:val="kk-KZ"/>
              </w:rPr>
              <w:t>калық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k-KZ"/>
              </w:rPr>
              <w:t>сабақ</w:t>
            </w:r>
            <w:r>
              <w:rPr>
                <w:b/>
                <w:lang w:val="en-US"/>
              </w:rPr>
              <w:t xml:space="preserve"> 1 </w:t>
            </w:r>
            <w:r>
              <w:rPr>
                <w:b/>
                <w:lang w:val="kk-KZ"/>
              </w:rPr>
              <w:t>«</w:t>
            </w:r>
            <w:r>
              <w:rPr>
                <w:b/>
                <w:lang w:val="en-US"/>
              </w:rPr>
              <w:t xml:space="preserve">If something bad can happen, it will». 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Grammar:</w:t>
            </w:r>
            <w:r>
              <w:rPr>
                <w:lang w:val="en-US"/>
              </w:rPr>
              <w:t xml:space="preserve"> if + present; will + infinitive (first conditional).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Vocabulary:</w:t>
            </w:r>
            <w:r>
              <w:rPr>
                <w:lang w:val="en-US"/>
              </w:rPr>
              <w:t xml:space="preserve"> confusing verbs. </w:t>
            </w:r>
          </w:p>
          <w:p w:rsidR="00DD0AB9" w:rsidRDefault="00DD0AB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en-US"/>
              </w:rPr>
              <w:t>Speaking and listening</w:t>
            </w:r>
            <w:r>
              <w:rPr>
                <w:lang w:val="en-US"/>
              </w:rPr>
              <w:t xml:space="preserve">: Inventing some new Murphy’s Laws.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i/>
                <w:lang w:val="en-US"/>
              </w:rPr>
              <w:t xml:space="preserve">Pronunciation: </w:t>
            </w:r>
            <w:r>
              <w:rPr>
                <w:lang w:val="en-US"/>
              </w:rPr>
              <w:t>long and short vowels.</w:t>
            </w:r>
          </w:p>
          <w:p w:rsidR="00DD0AB9" w:rsidRDefault="00DD0AB9">
            <w:pPr>
              <w:jc w:val="both"/>
              <w:rPr>
                <w:lang w:val="en-US"/>
              </w:rPr>
            </w:pPr>
          </w:p>
          <w:p w:rsidR="00DD0AB9" w:rsidRDefault="00DD0AB9">
            <w:pPr>
              <w:jc w:val="both"/>
              <w:rPr>
                <w:lang w:val="en-US"/>
              </w:rPr>
            </w:pPr>
          </w:p>
          <w:p w:rsidR="00DD0AB9" w:rsidRDefault="00DD0AB9">
            <w:pPr>
              <w:jc w:val="both"/>
              <w:rPr>
                <w:lang w:val="en-US"/>
              </w:rPr>
            </w:pPr>
          </w:p>
          <w:p w:rsidR="00DD0AB9" w:rsidRDefault="00DD0AB9">
            <w:pPr>
              <w:jc w:val="both"/>
              <w:rPr>
                <w:lang w:val="en-US"/>
              </w:rPr>
            </w:pPr>
          </w:p>
          <w:p w:rsidR="00DD0AB9" w:rsidRDefault="00DD0AB9">
            <w:pPr>
              <w:jc w:val="both"/>
              <w:rPr>
                <w:lang w:val="en-US"/>
              </w:rPr>
            </w:pPr>
          </w:p>
          <w:p w:rsidR="00DD0AB9" w:rsidRDefault="00DD0AB9">
            <w:pPr>
              <w:jc w:val="both"/>
              <w:rPr>
                <w:lang w:val="en-US"/>
              </w:rPr>
            </w:pP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Pronunciation: stress and rhythm.</w:t>
            </w:r>
          </w:p>
          <w:p w:rsidR="00DD0AB9" w:rsidRDefault="00DD0AB9">
            <w:pPr>
              <w:jc w:val="both"/>
              <w:rPr>
                <w:lang w:val="en-US"/>
              </w:rPr>
            </w:pPr>
          </w:p>
          <w:p w:rsidR="00DD0AB9" w:rsidRDefault="00DD0AB9">
            <w:pPr>
              <w:jc w:val="both"/>
              <w:rPr>
                <w:lang w:val="en-US"/>
              </w:rPr>
            </w:pPr>
          </w:p>
          <w:p w:rsidR="00DD0AB9" w:rsidRDefault="00DD0AB9">
            <w:pPr>
              <w:jc w:val="both"/>
              <w:rPr>
                <w:lang w:val="en-US"/>
              </w:rPr>
            </w:pPr>
          </w:p>
          <w:p w:rsidR="00DD0AB9" w:rsidRDefault="00DD0AB9">
            <w:pPr>
              <w:jc w:val="both"/>
              <w:rPr>
                <w:lang w:val="en-US"/>
              </w:rPr>
            </w:pPr>
          </w:p>
          <w:p w:rsidR="00DD0AB9" w:rsidRDefault="00DD0AB9">
            <w:pPr>
              <w:jc w:val="both"/>
              <w:rPr>
                <w:lang w:val="en-US"/>
              </w:rPr>
            </w:pPr>
          </w:p>
          <w:p w:rsidR="00DD0AB9" w:rsidRDefault="00DD0AB9">
            <w:pPr>
              <w:jc w:val="both"/>
              <w:rPr>
                <w:lang w:val="en-US"/>
              </w:rPr>
            </w:pPr>
          </w:p>
          <w:p w:rsidR="00DD0AB9" w:rsidRDefault="00DD0AB9">
            <w:pPr>
              <w:jc w:val="both"/>
              <w:rPr>
                <w:lang w:val="en-US"/>
              </w:rPr>
            </w:pPr>
          </w:p>
          <w:p w:rsidR="00DD0AB9" w:rsidRDefault="00DD0AB9">
            <w:pPr>
              <w:jc w:val="both"/>
              <w:rPr>
                <w:lang w:val="en-US"/>
              </w:rPr>
            </w:pP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Pronunciation:</w:t>
            </w:r>
            <w:r>
              <w:rPr>
                <w:lang w:val="en-US"/>
              </w:rPr>
              <w:t xml:space="preserve"> sentence stress, </w:t>
            </w:r>
            <w:r>
              <w:rPr>
                <w:i/>
                <w:lang w:val="en-US"/>
              </w:rPr>
              <w:t xml:space="preserve">-ion </w:t>
            </w:r>
            <w:r>
              <w:rPr>
                <w:lang w:val="en-US"/>
              </w:rPr>
              <w:t>endings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DD0AB9" w:rsidTr="00DD0AB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9" w:rsidRDefault="00DD0AB9">
            <w:pPr>
              <w:jc w:val="center"/>
              <w:rPr>
                <w:b/>
                <w:lang w:val="en-US"/>
              </w:rPr>
            </w:pPr>
          </w:p>
          <w:p w:rsidR="00DD0AB9" w:rsidRDefault="00DD0A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Практи</w:t>
            </w:r>
            <w:r>
              <w:rPr>
                <w:b/>
                <w:lang w:val="kk-KZ"/>
              </w:rPr>
              <w:t>калық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k-KZ"/>
              </w:rPr>
              <w:t>сабақ</w:t>
            </w:r>
            <w:r>
              <w:rPr>
                <w:b/>
                <w:lang w:val="en-US"/>
              </w:rPr>
              <w:t xml:space="preserve"> 2 “Never smile at a crocodile”.</w:t>
            </w:r>
          </w:p>
          <w:p w:rsidR="00DD0AB9" w:rsidRDefault="00DD0AB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Grammar: </w:t>
            </w:r>
            <w:r>
              <w:rPr>
                <w:lang w:val="en-US"/>
              </w:rPr>
              <w:t>If + past, would + infinitive (second conditional).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Vocabulary: </w:t>
            </w:r>
            <w:r>
              <w:rPr>
                <w:lang w:val="en-US"/>
              </w:rPr>
              <w:t>Animals.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Reading:</w:t>
            </w:r>
            <w:r>
              <w:rPr>
                <w:lang w:val="en-US"/>
              </w:rPr>
              <w:t xml:space="preserve"> Nature’s perfect killing machine. 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Speaking:</w:t>
            </w:r>
            <w:r>
              <w:rPr>
                <w:lang w:val="en-US"/>
              </w:rPr>
              <w:t xml:space="preserve"> Would you survive  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Listening:</w:t>
            </w:r>
            <w:r>
              <w:rPr>
                <w:lang w:val="en-US"/>
              </w:rPr>
              <w:t xml:space="preserve"> A survival expert.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B9" w:rsidRDefault="00DD0AB9">
            <w:pPr>
              <w:rPr>
                <w:lang w:val="en-US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B9" w:rsidRDefault="00DD0AB9">
            <w:pPr>
              <w:rPr>
                <w:b/>
                <w:lang w:val="en-US"/>
              </w:rPr>
            </w:pPr>
          </w:p>
        </w:tc>
      </w:tr>
      <w:tr w:rsidR="00DD0AB9" w:rsidTr="00DD0AB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9" w:rsidRDefault="00DD0A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  <w:p w:rsidR="00DD0AB9" w:rsidRDefault="00DD0AB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Практи</w:t>
            </w:r>
            <w:r>
              <w:rPr>
                <w:b/>
                <w:lang w:val="kk-KZ"/>
              </w:rPr>
              <w:t>калық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k-KZ"/>
              </w:rPr>
              <w:t>сабақ</w:t>
            </w:r>
            <w:r>
              <w:rPr>
                <w:b/>
                <w:lang w:val="en-US"/>
              </w:rPr>
              <w:t xml:space="preserve"> 3 “Decisions, decisions”.</w:t>
            </w:r>
          </w:p>
          <w:p w:rsidR="00DD0AB9" w:rsidRDefault="00DD0AB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Grammar: </w:t>
            </w:r>
            <w:r>
              <w:rPr>
                <w:lang w:val="en-US"/>
              </w:rPr>
              <w:t xml:space="preserve">may/might (possibility). 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Vocabulary:</w:t>
            </w:r>
            <w:r>
              <w:rPr>
                <w:lang w:val="en-US"/>
              </w:rPr>
              <w:t xml:space="preserve"> word building: noun formation.  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Speaking:</w:t>
            </w:r>
            <w:r>
              <w:rPr>
                <w:lang w:val="en-US"/>
              </w:rPr>
              <w:t xml:space="preserve"> Are you indecisive? 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Reading:</w:t>
            </w:r>
            <w:r>
              <w:rPr>
                <w:lang w:val="en-US"/>
              </w:rPr>
              <w:t xml:space="preserve"> How to make decisions.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B9" w:rsidRDefault="00DD0AB9">
            <w:pPr>
              <w:rPr>
                <w:lang w:val="en-US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B9" w:rsidRDefault="00DD0AB9">
            <w:pPr>
              <w:rPr>
                <w:b/>
                <w:lang w:val="en-US"/>
              </w:rPr>
            </w:pPr>
          </w:p>
        </w:tc>
      </w:tr>
      <w:tr w:rsidR="00DD0AB9" w:rsidTr="00DD0AB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Практи</w:t>
            </w:r>
            <w:r>
              <w:rPr>
                <w:b/>
                <w:lang w:val="kk-KZ"/>
              </w:rPr>
              <w:t>калық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k-KZ"/>
              </w:rPr>
              <w:t>сабақ</w:t>
            </w:r>
            <w:r>
              <w:rPr>
                <w:b/>
                <w:lang w:val="en-US"/>
              </w:rPr>
              <w:t xml:space="preserve"> 4 “What should I do?”</w:t>
            </w:r>
          </w:p>
          <w:p w:rsidR="00DD0AB9" w:rsidRDefault="00DD0AB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Grammar: </w:t>
            </w:r>
            <w:r>
              <w:rPr>
                <w:lang w:val="en-US"/>
              </w:rPr>
              <w:t xml:space="preserve">should/shouldn’t. 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Vocabulary:</w:t>
            </w:r>
            <w:r>
              <w:rPr>
                <w:lang w:val="en-US"/>
              </w:rPr>
              <w:t xml:space="preserve"> get.  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Speaking:</w:t>
            </w:r>
            <w:r>
              <w:rPr>
                <w:lang w:val="en-US"/>
              </w:rPr>
              <w:t xml:space="preserve"> discussing advice 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Reading:</w:t>
            </w:r>
            <w:r>
              <w:rPr>
                <w:lang w:val="en-US"/>
              </w:rPr>
              <w:t xml:space="preserve"> What’s the problem?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Listening: </w:t>
            </w:r>
            <w:r>
              <w:rPr>
                <w:lang w:val="en-US"/>
              </w:rPr>
              <w:t>radio phone-in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Pronunciation: /</w:t>
            </w:r>
            <w:r>
              <w:rPr>
                <w:lang w:val="en-US"/>
              </w:rPr>
              <w:t>ʊ</w:t>
            </w:r>
            <w:r>
              <w:rPr>
                <w:b/>
                <w:lang w:val="en-US"/>
              </w:rPr>
              <w:t xml:space="preserve">/, </w:t>
            </w:r>
            <w:r>
              <w:rPr>
                <w:lang w:val="en-US"/>
              </w:rPr>
              <w:t>sentence stress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9" w:rsidRDefault="00DD0AB9">
            <w:pPr>
              <w:jc w:val="both"/>
              <w:rPr>
                <w:b/>
                <w:lang w:val="en-US"/>
              </w:rPr>
            </w:pPr>
          </w:p>
        </w:tc>
      </w:tr>
      <w:tr w:rsidR="00DD0AB9" w:rsidTr="00DD0AB9">
        <w:trPr>
          <w:trHeight w:val="25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Т</w:t>
            </w:r>
            <w:r>
              <w:rPr>
                <w:b/>
                <w:lang w:val="kk-KZ"/>
              </w:rPr>
              <w:t>ақырыптық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блок</w:t>
            </w:r>
            <w:r>
              <w:rPr>
                <w:b/>
                <w:lang w:val="en-US"/>
              </w:rPr>
              <w:t xml:space="preserve"> “Biographies”</w:t>
            </w:r>
          </w:p>
        </w:tc>
      </w:tr>
      <w:tr w:rsidR="00DD0AB9" w:rsidTr="00DD0AB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Практи</w:t>
            </w:r>
            <w:r>
              <w:rPr>
                <w:b/>
                <w:lang w:val="kk-KZ"/>
              </w:rPr>
              <w:t>калық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k-KZ"/>
              </w:rPr>
              <w:t>сабақ</w:t>
            </w:r>
            <w:r>
              <w:rPr>
                <w:b/>
                <w:lang w:val="en-US"/>
              </w:rPr>
              <w:t xml:space="preserve"> 5 “Famous fears and phobias”</w:t>
            </w:r>
          </w:p>
          <w:p w:rsidR="00DD0AB9" w:rsidRDefault="00DD0AB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Grammar: </w:t>
            </w:r>
            <w:r>
              <w:rPr>
                <w:lang w:val="en-US"/>
              </w:rPr>
              <w:t xml:space="preserve">present perfect + </w:t>
            </w:r>
            <w:r>
              <w:rPr>
                <w:i/>
                <w:lang w:val="en-US"/>
              </w:rPr>
              <w:t xml:space="preserve">for </w:t>
            </w:r>
            <w:r>
              <w:rPr>
                <w:lang w:val="en-US"/>
              </w:rPr>
              <w:t xml:space="preserve">and </w:t>
            </w:r>
            <w:r>
              <w:rPr>
                <w:i/>
                <w:lang w:val="en-US"/>
              </w:rPr>
              <w:t>since</w:t>
            </w:r>
            <w:r>
              <w:rPr>
                <w:lang w:val="en-US"/>
              </w:rPr>
              <w:t xml:space="preserve">. 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Vocabulary: </w:t>
            </w:r>
            <w:r>
              <w:rPr>
                <w:lang w:val="en-US"/>
              </w:rPr>
              <w:t xml:space="preserve">words related to fear.  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Reading:</w:t>
            </w:r>
            <w:r>
              <w:rPr>
                <w:lang w:val="en-US"/>
              </w:rPr>
              <w:t xml:space="preserve"> We’re all afraid</w:t>
            </w:r>
            <w:proofErr w:type="gramStart"/>
            <w:r>
              <w:rPr>
                <w:lang w:val="en-US"/>
              </w:rPr>
              <w:t>… .</w:t>
            </w:r>
            <w:proofErr w:type="gramEnd"/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Speaking: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pairwork</w:t>
            </w:r>
            <w:proofErr w:type="spellEnd"/>
            <w:r>
              <w:rPr>
                <w:lang w:val="en-US"/>
              </w:rPr>
              <w:t xml:space="preserve"> interview. </w:t>
            </w:r>
          </w:p>
          <w:p w:rsidR="00DD0AB9" w:rsidRDefault="00DD0AB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Listening:</w:t>
            </w:r>
            <w:r>
              <w:rPr>
                <w:lang w:val="en-US"/>
              </w:rPr>
              <w:t xml:space="preserve"> interview about a phobia.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Pronunciation: /ɪ/ and /</w:t>
            </w:r>
            <w:proofErr w:type="spellStart"/>
            <w:r>
              <w:rPr>
                <w:lang w:val="en-US"/>
              </w:rPr>
              <w:t>aɪ</w:t>
            </w:r>
            <w:proofErr w:type="spellEnd"/>
            <w:r>
              <w:rPr>
                <w:lang w:val="en-US"/>
              </w:rPr>
              <w:t xml:space="preserve">/, sentence stress </w:t>
            </w:r>
          </w:p>
          <w:p w:rsidR="00DD0AB9" w:rsidRDefault="00DD0AB9">
            <w:pPr>
              <w:jc w:val="both"/>
              <w:rPr>
                <w:b/>
                <w:lang w:val="en-US"/>
              </w:rPr>
            </w:pPr>
          </w:p>
          <w:p w:rsidR="00DD0AB9" w:rsidRDefault="00DD0AB9">
            <w:pPr>
              <w:jc w:val="both"/>
              <w:rPr>
                <w:b/>
                <w:lang w:val="en-US"/>
              </w:rPr>
            </w:pPr>
          </w:p>
          <w:p w:rsidR="00DD0AB9" w:rsidRDefault="00DD0AB9">
            <w:pPr>
              <w:jc w:val="both"/>
              <w:rPr>
                <w:b/>
                <w:lang w:val="en-US"/>
              </w:rPr>
            </w:pPr>
          </w:p>
          <w:p w:rsidR="00DD0AB9" w:rsidRDefault="00DD0AB9">
            <w:pPr>
              <w:jc w:val="both"/>
              <w:rPr>
                <w:b/>
                <w:lang w:val="en-US"/>
              </w:rPr>
            </w:pPr>
          </w:p>
          <w:p w:rsidR="00DD0AB9" w:rsidRDefault="00DD0AB9">
            <w:pPr>
              <w:jc w:val="both"/>
              <w:rPr>
                <w:b/>
                <w:lang w:val="en-US"/>
              </w:rPr>
            </w:pPr>
          </w:p>
          <w:p w:rsidR="00DD0AB9" w:rsidRDefault="00DD0AB9">
            <w:pPr>
              <w:jc w:val="both"/>
              <w:rPr>
                <w:b/>
                <w:lang w:val="en-US"/>
              </w:rPr>
            </w:pPr>
          </w:p>
          <w:p w:rsidR="00DD0AB9" w:rsidRDefault="00DD0AB9">
            <w:pPr>
              <w:jc w:val="both"/>
              <w:rPr>
                <w:b/>
                <w:lang w:val="en-US"/>
              </w:rPr>
            </w:pPr>
          </w:p>
          <w:p w:rsidR="00DD0AB9" w:rsidRDefault="00DD0AB9">
            <w:pPr>
              <w:jc w:val="both"/>
              <w:rPr>
                <w:b/>
                <w:lang w:val="en-US"/>
              </w:rPr>
            </w:pP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Pronunciation: </w:t>
            </w:r>
            <w:r>
              <w:rPr>
                <w:lang w:val="en-US"/>
              </w:rPr>
              <w:t>word stress</w:t>
            </w:r>
          </w:p>
        </w:tc>
      </w:tr>
      <w:tr w:rsidR="00DD0AB9" w:rsidTr="00DD0AB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Практи</w:t>
            </w:r>
            <w:r>
              <w:rPr>
                <w:b/>
                <w:lang w:val="kk-KZ"/>
              </w:rPr>
              <w:t>калық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k-KZ"/>
              </w:rPr>
              <w:t>сабақ</w:t>
            </w:r>
            <w:r>
              <w:rPr>
                <w:b/>
                <w:lang w:val="en-US"/>
              </w:rPr>
              <w:t xml:space="preserve"> 6 “Born to </w:t>
            </w:r>
            <w:r>
              <w:rPr>
                <w:b/>
                <w:lang w:val="en-US"/>
              </w:rPr>
              <w:lastRenderedPageBreak/>
              <w:t xml:space="preserve">direct”. 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Grammar: </w:t>
            </w:r>
            <w:r>
              <w:rPr>
                <w:lang w:val="en-US"/>
              </w:rPr>
              <w:t xml:space="preserve">present perfect or past simple? 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Vocabulary: </w:t>
            </w:r>
            <w:r>
              <w:rPr>
                <w:lang w:val="en-US"/>
              </w:rPr>
              <w:t xml:space="preserve">biographies.  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Reading: </w:t>
            </w:r>
            <w:r>
              <w:rPr>
                <w:lang w:val="en-US"/>
              </w:rPr>
              <w:t>biographies: Hitchcock and Tarantino.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Speaking:</w:t>
            </w:r>
            <w:r>
              <w:rPr>
                <w:lang w:val="en-US"/>
              </w:rPr>
              <w:t xml:space="preserve"> talking about a member of your family. </w:t>
            </w:r>
          </w:p>
          <w:p w:rsidR="00DD0AB9" w:rsidRDefault="00DD0AB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Listening:</w:t>
            </w:r>
            <w:r>
              <w:rPr>
                <w:lang w:val="en-US"/>
              </w:rPr>
              <w:t xml:space="preserve"> radio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>: Sofia Coppola.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2</w:t>
            </w:r>
          </w:p>
        </w:tc>
        <w:tc>
          <w:tcPr>
            <w:tcW w:w="6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B9" w:rsidRDefault="00DD0AB9">
            <w:pPr>
              <w:rPr>
                <w:lang w:val="en-US"/>
              </w:rPr>
            </w:pPr>
          </w:p>
        </w:tc>
      </w:tr>
      <w:tr w:rsidR="00DD0AB9" w:rsidTr="00DD0AB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Intermediate control I: </w:t>
            </w:r>
            <w:r>
              <w:rPr>
                <w:lang w:val="en-US"/>
              </w:rPr>
              <w:t>Grammar-Vocabulary Test, Reading and Speaking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6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B9" w:rsidRDefault="00DD0AB9">
            <w:pPr>
              <w:rPr>
                <w:lang w:val="en-US"/>
              </w:rPr>
            </w:pPr>
          </w:p>
        </w:tc>
      </w:tr>
      <w:tr w:rsidR="00DD0AB9" w:rsidTr="00DD0AB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9" w:rsidRDefault="00DD0AB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9" w:rsidRDefault="00DD0AB9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B9" w:rsidRDefault="00DD0AB9">
            <w:pPr>
              <w:rPr>
                <w:lang w:val="en-US"/>
              </w:rPr>
            </w:pPr>
          </w:p>
        </w:tc>
      </w:tr>
      <w:tr w:rsidR="00DD0AB9" w:rsidTr="00DD0AB9">
        <w:trPr>
          <w:trHeight w:val="331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Т</w:t>
            </w:r>
            <w:r>
              <w:rPr>
                <w:b/>
                <w:lang w:val="kk-KZ"/>
              </w:rPr>
              <w:t>ақырыптық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блок</w:t>
            </w:r>
            <w:r>
              <w:rPr>
                <w:b/>
                <w:lang w:val="en-US"/>
              </w:rPr>
              <w:t xml:space="preserve"> “Invention”</w:t>
            </w:r>
          </w:p>
        </w:tc>
      </w:tr>
      <w:tr w:rsidR="00DD0AB9" w:rsidTr="00DD0AB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Практи</w:t>
            </w:r>
            <w:r>
              <w:rPr>
                <w:b/>
                <w:lang w:val="kk-KZ"/>
              </w:rPr>
              <w:t>калық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k-KZ"/>
              </w:rPr>
              <w:t>сабақ</w:t>
            </w:r>
            <w:r>
              <w:rPr>
                <w:b/>
                <w:lang w:val="en-US"/>
              </w:rPr>
              <w:t xml:space="preserve"> 6 “I used to be a rebel”. 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Grammar: </w:t>
            </w:r>
            <w:r>
              <w:rPr>
                <w:lang w:val="en-US"/>
              </w:rPr>
              <w:t xml:space="preserve">used to. 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Vocabulary: </w:t>
            </w:r>
            <w:r>
              <w:rPr>
                <w:lang w:val="en-US"/>
              </w:rPr>
              <w:t xml:space="preserve">school subjects: </w:t>
            </w:r>
            <w:r>
              <w:rPr>
                <w:i/>
                <w:lang w:val="en-US"/>
              </w:rPr>
              <w:t>history, geography,</w:t>
            </w:r>
            <w:r>
              <w:rPr>
                <w:lang w:val="en-US"/>
              </w:rPr>
              <w:t xml:space="preserve"> etc.  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Reading: </w:t>
            </w:r>
            <w:r>
              <w:rPr>
                <w:lang w:val="en-US"/>
              </w:rPr>
              <w:t>A famous rebel-but was he really?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Speaking:</w:t>
            </w:r>
            <w:r>
              <w:rPr>
                <w:lang w:val="en-US"/>
              </w:rPr>
              <w:t xml:space="preserve"> talking about school days. </w:t>
            </w:r>
          </w:p>
          <w:p w:rsidR="00DD0AB9" w:rsidRDefault="00DD0AB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Listening:</w:t>
            </w:r>
            <w:r>
              <w:rPr>
                <w:lang w:val="en-US"/>
              </w:rPr>
              <w:t xml:space="preserve"> Song Imagine.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9" w:rsidRDefault="00DD0AB9">
            <w:pPr>
              <w:jc w:val="both"/>
              <w:rPr>
                <w:i/>
                <w:lang w:val="en-US"/>
              </w:rPr>
            </w:pPr>
            <w:r>
              <w:rPr>
                <w:b/>
                <w:lang w:val="en-US"/>
              </w:rPr>
              <w:t xml:space="preserve">Pronunciation: </w:t>
            </w:r>
            <w:r>
              <w:rPr>
                <w:lang w:val="en-US"/>
              </w:rPr>
              <w:t xml:space="preserve">sentence stress, </w:t>
            </w:r>
            <w:r>
              <w:rPr>
                <w:i/>
                <w:lang w:val="en-US"/>
              </w:rPr>
              <w:t>used to/didn’t use to</w:t>
            </w:r>
          </w:p>
          <w:p w:rsidR="00DD0AB9" w:rsidRDefault="00DD0AB9">
            <w:pPr>
              <w:jc w:val="both"/>
              <w:rPr>
                <w:lang w:val="en-US"/>
              </w:rPr>
            </w:pPr>
          </w:p>
          <w:p w:rsidR="00DD0AB9" w:rsidRDefault="00DD0AB9">
            <w:pPr>
              <w:jc w:val="both"/>
              <w:rPr>
                <w:lang w:val="en-US"/>
              </w:rPr>
            </w:pPr>
          </w:p>
          <w:p w:rsidR="00DD0AB9" w:rsidRDefault="00DD0AB9">
            <w:pPr>
              <w:jc w:val="both"/>
              <w:rPr>
                <w:lang w:val="en-US"/>
              </w:rPr>
            </w:pPr>
          </w:p>
          <w:p w:rsidR="00DD0AB9" w:rsidRDefault="00DD0AB9">
            <w:pPr>
              <w:jc w:val="both"/>
              <w:rPr>
                <w:lang w:val="en-US"/>
              </w:rPr>
            </w:pPr>
          </w:p>
          <w:p w:rsidR="00DD0AB9" w:rsidRDefault="00DD0AB9">
            <w:pPr>
              <w:jc w:val="both"/>
              <w:rPr>
                <w:lang w:val="en-US"/>
              </w:rPr>
            </w:pPr>
          </w:p>
          <w:p w:rsidR="00DD0AB9" w:rsidRDefault="00DD0AB9">
            <w:pPr>
              <w:jc w:val="both"/>
              <w:rPr>
                <w:lang w:val="en-US"/>
              </w:rPr>
            </w:pPr>
          </w:p>
          <w:p w:rsidR="00DD0AB9" w:rsidRDefault="00DD0AB9">
            <w:pPr>
              <w:jc w:val="both"/>
              <w:rPr>
                <w:lang w:val="en-US"/>
              </w:rPr>
            </w:pPr>
          </w:p>
          <w:p w:rsidR="00DD0AB9" w:rsidRDefault="00DD0AB9">
            <w:pPr>
              <w:jc w:val="both"/>
              <w:rPr>
                <w:lang w:val="en-US"/>
              </w:rPr>
            </w:pPr>
          </w:p>
          <w:p w:rsidR="00DD0AB9" w:rsidRDefault="00DD0AB9">
            <w:pPr>
              <w:jc w:val="both"/>
              <w:rPr>
                <w:lang w:val="en-US"/>
              </w:rPr>
            </w:pP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Pronunciation: </w:t>
            </w:r>
            <w:r>
              <w:rPr>
                <w:lang w:val="en-US"/>
              </w:rPr>
              <w:t>sentence stress</w:t>
            </w:r>
          </w:p>
          <w:p w:rsidR="00DD0AB9" w:rsidRDefault="00DD0AB9">
            <w:pPr>
              <w:jc w:val="both"/>
              <w:rPr>
                <w:lang w:val="en-US"/>
              </w:rPr>
            </w:pPr>
          </w:p>
          <w:p w:rsidR="00DD0AB9" w:rsidRDefault="00DD0AB9">
            <w:pPr>
              <w:jc w:val="both"/>
              <w:rPr>
                <w:lang w:val="en-US"/>
              </w:rPr>
            </w:pPr>
          </w:p>
          <w:p w:rsidR="00DD0AB9" w:rsidRDefault="00DD0AB9">
            <w:pPr>
              <w:jc w:val="both"/>
              <w:rPr>
                <w:lang w:val="en-US"/>
              </w:rPr>
            </w:pPr>
          </w:p>
          <w:p w:rsidR="00DD0AB9" w:rsidRDefault="00DD0AB9">
            <w:pPr>
              <w:jc w:val="both"/>
              <w:rPr>
                <w:lang w:val="en-US"/>
              </w:rPr>
            </w:pPr>
          </w:p>
          <w:p w:rsidR="00DD0AB9" w:rsidRDefault="00DD0AB9">
            <w:pPr>
              <w:jc w:val="both"/>
              <w:rPr>
                <w:lang w:val="en-US"/>
              </w:rPr>
            </w:pPr>
          </w:p>
          <w:p w:rsidR="00DD0AB9" w:rsidRDefault="00DD0AB9">
            <w:pPr>
              <w:jc w:val="both"/>
              <w:rPr>
                <w:lang w:val="en-US"/>
              </w:rPr>
            </w:pPr>
          </w:p>
          <w:p w:rsidR="00DD0AB9" w:rsidRDefault="00DD0AB9">
            <w:pPr>
              <w:jc w:val="both"/>
              <w:rPr>
                <w:lang w:val="en-US"/>
              </w:rPr>
            </w:pPr>
          </w:p>
          <w:p w:rsidR="00DD0AB9" w:rsidRDefault="00DD0AB9">
            <w:pPr>
              <w:jc w:val="both"/>
              <w:rPr>
                <w:lang w:val="en-US"/>
              </w:rPr>
            </w:pPr>
          </w:p>
          <w:p w:rsidR="00DD0AB9" w:rsidRDefault="00DD0AB9">
            <w:pPr>
              <w:jc w:val="both"/>
              <w:rPr>
                <w:lang w:val="en-US"/>
              </w:rPr>
            </w:pPr>
          </w:p>
          <w:p w:rsidR="00DD0AB9" w:rsidRDefault="00DD0AB9">
            <w:pPr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>Pronunciation: sentence stress</w:t>
            </w:r>
          </w:p>
        </w:tc>
      </w:tr>
      <w:tr w:rsidR="00DD0AB9" w:rsidTr="00DD0AB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Практи</w:t>
            </w:r>
            <w:r>
              <w:rPr>
                <w:b/>
                <w:lang w:val="kk-KZ"/>
              </w:rPr>
              <w:t>калық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k-KZ"/>
              </w:rPr>
              <w:t>сабақ</w:t>
            </w:r>
            <w:r>
              <w:rPr>
                <w:b/>
                <w:lang w:val="en-US"/>
              </w:rPr>
              <w:t xml:space="preserve"> 9 “Where are you going?”. 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Grammar: </w:t>
            </w:r>
            <w:r>
              <w:rPr>
                <w:lang w:val="en-US"/>
              </w:rPr>
              <w:t xml:space="preserve">going to, present continuous. 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Vocabulary: </w:t>
            </w:r>
            <w:r>
              <w:rPr>
                <w:lang w:val="en-US"/>
              </w:rPr>
              <w:t xml:space="preserve">verb phrases.  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Reading: </w:t>
            </w:r>
            <w:r>
              <w:rPr>
                <w:lang w:val="en-US"/>
              </w:rPr>
              <w:t>Airport Stories.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Speaking:</w:t>
            </w:r>
            <w:r>
              <w:rPr>
                <w:lang w:val="en-US"/>
              </w:rPr>
              <w:t xml:space="preserve"> Talking about plans and arrangements. </w:t>
            </w:r>
          </w:p>
          <w:p w:rsidR="00DD0AB9" w:rsidRDefault="00DD0AB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Listening:</w:t>
            </w:r>
            <w:r>
              <w:rPr>
                <w:lang w:val="en-US"/>
              </w:rPr>
              <w:t xml:space="preserve"> listening to Melissa.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6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B9" w:rsidRDefault="00DD0AB9">
            <w:pPr>
              <w:rPr>
                <w:b/>
                <w:lang w:val="en-US"/>
              </w:rPr>
            </w:pPr>
          </w:p>
        </w:tc>
      </w:tr>
      <w:tr w:rsidR="00DD0AB9" w:rsidTr="00DD0AB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Практи</w:t>
            </w:r>
            <w:r>
              <w:rPr>
                <w:b/>
                <w:lang w:val="kk-KZ"/>
              </w:rPr>
              <w:t>калық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k-KZ"/>
              </w:rPr>
              <w:t>сабақ</w:t>
            </w:r>
            <w:r>
              <w:rPr>
                <w:b/>
                <w:lang w:val="en-US"/>
              </w:rPr>
              <w:t xml:space="preserve"> 10 “The mothers of invention”. 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Grammar: </w:t>
            </w:r>
            <w:r>
              <w:rPr>
                <w:lang w:val="en-US"/>
              </w:rPr>
              <w:t xml:space="preserve">passive. 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Vocabulary: </w:t>
            </w:r>
            <w:r>
              <w:rPr>
                <w:lang w:val="en-US"/>
              </w:rPr>
              <w:t xml:space="preserve">verbs: </w:t>
            </w:r>
            <w:r>
              <w:rPr>
                <w:i/>
                <w:lang w:val="en-US"/>
              </w:rPr>
              <w:t xml:space="preserve">invent, discover, </w:t>
            </w:r>
            <w:r>
              <w:rPr>
                <w:lang w:val="en-US"/>
              </w:rPr>
              <w:t xml:space="preserve">etc.  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Reading: </w:t>
            </w:r>
            <w:r>
              <w:rPr>
                <w:lang w:val="en-US"/>
              </w:rPr>
              <w:t>surprising facts.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Speaking:</w:t>
            </w:r>
            <w:r>
              <w:rPr>
                <w:lang w:val="en-US"/>
              </w:rPr>
              <w:t xml:space="preserve"> passives quiz. </w:t>
            </w:r>
          </w:p>
          <w:p w:rsidR="00DD0AB9" w:rsidRDefault="00DD0AB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Listening:</w:t>
            </w:r>
            <w:r>
              <w:rPr>
                <w:lang w:val="en-US"/>
              </w:rPr>
              <w:t xml:space="preserve"> things invented by women.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6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B9" w:rsidRDefault="00DD0AB9">
            <w:pPr>
              <w:rPr>
                <w:b/>
                <w:lang w:val="en-US"/>
              </w:rPr>
            </w:pPr>
          </w:p>
        </w:tc>
      </w:tr>
      <w:tr w:rsidR="00DD0AB9" w:rsidTr="00DD0AB9">
        <w:trPr>
          <w:trHeight w:val="25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IV </w:t>
            </w:r>
            <w:r>
              <w:rPr>
                <w:b/>
              </w:rPr>
              <w:t>Т</w:t>
            </w:r>
            <w:r>
              <w:rPr>
                <w:b/>
                <w:lang w:val="kk-KZ"/>
              </w:rPr>
              <w:t>ақырыптық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блок</w:t>
            </w:r>
            <w:r>
              <w:rPr>
                <w:b/>
                <w:lang w:val="en-US"/>
              </w:rPr>
              <w:t xml:space="preserve"> “Health and lifestyle”</w:t>
            </w:r>
          </w:p>
        </w:tc>
      </w:tr>
      <w:tr w:rsidR="00DD0AB9" w:rsidTr="00DD0AB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Практи</w:t>
            </w:r>
            <w:r>
              <w:rPr>
                <w:b/>
                <w:lang w:val="kk-KZ"/>
              </w:rPr>
              <w:t>калық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k-KZ"/>
              </w:rPr>
              <w:t>сабақ</w:t>
            </w:r>
            <w:r>
              <w:rPr>
                <w:b/>
                <w:lang w:val="en-US"/>
              </w:rPr>
              <w:t xml:space="preserve"> 11 “I hate weekends!” 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Grammar: </w:t>
            </w:r>
            <w:r>
              <w:rPr>
                <w:lang w:val="en-US"/>
              </w:rPr>
              <w:t xml:space="preserve">something, anything, nothing, etc. 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Vocabulary: </w:t>
            </w:r>
            <w:r>
              <w:rPr>
                <w:lang w:val="en-US"/>
              </w:rPr>
              <w:t>adjectives ending in –</w:t>
            </w:r>
            <w:proofErr w:type="spellStart"/>
            <w:r>
              <w:rPr>
                <w:lang w:val="en-US"/>
              </w:rPr>
              <w:t>ed</w:t>
            </w:r>
            <w:proofErr w:type="spellEnd"/>
            <w:r>
              <w:rPr>
                <w:lang w:val="en-US"/>
              </w:rPr>
              <w:t xml:space="preserve"> and -</w:t>
            </w:r>
            <w:proofErr w:type="spellStart"/>
            <w:r>
              <w:rPr>
                <w:lang w:val="en-US"/>
              </w:rPr>
              <w:t>ing</w:t>
            </w:r>
            <w:proofErr w:type="spellEnd"/>
            <w:r>
              <w:rPr>
                <w:lang w:val="en-US"/>
              </w:rPr>
              <w:t xml:space="preserve">.  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Reading: </w:t>
            </w:r>
            <w:r>
              <w:rPr>
                <w:lang w:val="en-US"/>
              </w:rPr>
              <w:t>The weekend.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Speaking:</w:t>
            </w:r>
            <w:r>
              <w:rPr>
                <w:lang w:val="en-US"/>
              </w:rPr>
              <w:t xml:space="preserve"> Talking about weekends. </w:t>
            </w:r>
          </w:p>
          <w:p w:rsidR="00DD0AB9" w:rsidRDefault="00DD0AB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Listening:</w:t>
            </w:r>
            <w:r>
              <w:rPr>
                <w:lang w:val="en-US"/>
              </w:rPr>
              <w:t xml:space="preserve"> radio news.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2</w:t>
            </w:r>
          </w:p>
        </w:tc>
        <w:tc>
          <w:tcPr>
            <w:tcW w:w="5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Pronunciation: word stress</w:t>
            </w:r>
          </w:p>
          <w:p w:rsidR="00DD0AB9" w:rsidRDefault="00DD0AB9">
            <w:pPr>
              <w:jc w:val="both"/>
              <w:rPr>
                <w:lang w:val="en-US"/>
              </w:rPr>
            </w:pPr>
          </w:p>
          <w:p w:rsidR="00DD0AB9" w:rsidRDefault="00DD0AB9">
            <w:pPr>
              <w:jc w:val="both"/>
              <w:rPr>
                <w:lang w:val="en-US"/>
              </w:rPr>
            </w:pPr>
          </w:p>
          <w:p w:rsidR="00DD0AB9" w:rsidRDefault="00DD0AB9">
            <w:pPr>
              <w:jc w:val="both"/>
              <w:rPr>
                <w:lang w:val="en-US"/>
              </w:rPr>
            </w:pPr>
          </w:p>
          <w:p w:rsidR="00DD0AB9" w:rsidRDefault="00DD0AB9">
            <w:pPr>
              <w:jc w:val="both"/>
              <w:rPr>
                <w:lang w:val="en-US"/>
              </w:rPr>
            </w:pPr>
          </w:p>
          <w:p w:rsidR="00DD0AB9" w:rsidRDefault="00DD0AB9">
            <w:pPr>
              <w:jc w:val="both"/>
              <w:rPr>
                <w:lang w:val="en-US"/>
              </w:rPr>
            </w:pPr>
          </w:p>
          <w:p w:rsidR="00DD0AB9" w:rsidRDefault="00DD0AB9">
            <w:pPr>
              <w:jc w:val="both"/>
              <w:rPr>
                <w:lang w:val="en-US"/>
              </w:rPr>
            </w:pPr>
          </w:p>
          <w:p w:rsidR="00DD0AB9" w:rsidRPr="00DD0AB9" w:rsidRDefault="00DD0AB9">
            <w:pPr>
              <w:jc w:val="both"/>
              <w:rPr>
                <w:lang w:val="en-US"/>
              </w:rPr>
            </w:pPr>
            <w:r w:rsidRPr="00DD0AB9">
              <w:rPr>
                <w:lang w:val="en-US"/>
              </w:rPr>
              <w:t>Pronunciation: /e/, /</w:t>
            </w:r>
            <w:proofErr w:type="spellStart"/>
            <w:r w:rsidRPr="00DD0AB9">
              <w:rPr>
                <w:lang w:val="en-US"/>
              </w:rPr>
              <w:t>ǝʊ</w:t>
            </w:r>
            <w:proofErr w:type="spellEnd"/>
            <w:r w:rsidRPr="00DD0AB9">
              <w:rPr>
                <w:lang w:val="en-US"/>
              </w:rPr>
              <w:t>/, and /˄/</w:t>
            </w:r>
          </w:p>
          <w:p w:rsidR="00DD0AB9" w:rsidRPr="00DD0AB9" w:rsidRDefault="00DD0AB9">
            <w:pPr>
              <w:jc w:val="both"/>
              <w:rPr>
                <w:lang w:val="en-US"/>
              </w:rPr>
            </w:pPr>
          </w:p>
          <w:p w:rsidR="00DD0AB9" w:rsidRPr="00DD0AB9" w:rsidRDefault="00DD0AB9">
            <w:pPr>
              <w:jc w:val="both"/>
              <w:rPr>
                <w:lang w:val="en-US"/>
              </w:rPr>
            </w:pPr>
          </w:p>
          <w:p w:rsidR="00DD0AB9" w:rsidRPr="00DD0AB9" w:rsidRDefault="00DD0AB9">
            <w:pPr>
              <w:jc w:val="both"/>
              <w:rPr>
                <w:lang w:val="en-US"/>
              </w:rPr>
            </w:pPr>
          </w:p>
          <w:p w:rsidR="00DD0AB9" w:rsidRPr="00DD0AB9" w:rsidRDefault="00DD0AB9">
            <w:pPr>
              <w:jc w:val="both"/>
              <w:rPr>
                <w:lang w:val="en-US"/>
              </w:rPr>
            </w:pPr>
          </w:p>
          <w:p w:rsidR="00DD0AB9" w:rsidRPr="00DD0AB9" w:rsidRDefault="00DD0AB9">
            <w:pPr>
              <w:jc w:val="both"/>
              <w:rPr>
                <w:lang w:val="en-US"/>
              </w:rPr>
            </w:pPr>
          </w:p>
          <w:p w:rsidR="00DD0AB9" w:rsidRPr="00DD0AB9" w:rsidRDefault="00DD0AB9">
            <w:pPr>
              <w:jc w:val="both"/>
              <w:rPr>
                <w:lang w:val="en-US"/>
              </w:rPr>
            </w:pPr>
          </w:p>
          <w:p w:rsidR="00DD0AB9" w:rsidRPr="00DD0AB9" w:rsidRDefault="00DD0AB9">
            <w:pPr>
              <w:jc w:val="both"/>
              <w:rPr>
                <w:lang w:val="en-US"/>
              </w:rPr>
            </w:pPr>
          </w:p>
          <w:p w:rsidR="00DD0AB9" w:rsidRPr="00DD0AB9" w:rsidRDefault="00DD0AB9">
            <w:pPr>
              <w:jc w:val="both"/>
              <w:rPr>
                <w:lang w:val="en-US"/>
              </w:rPr>
            </w:pP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Pronunciation: /˄/, /u:/, /</w:t>
            </w:r>
            <w:proofErr w:type="spellStart"/>
            <w:r>
              <w:rPr>
                <w:lang w:val="en-US"/>
              </w:rPr>
              <w:t>aɪ</w:t>
            </w:r>
            <w:proofErr w:type="spellEnd"/>
            <w:r>
              <w:rPr>
                <w:lang w:val="en-US"/>
              </w:rPr>
              <w:t>/, and /e/, linking</w:t>
            </w:r>
          </w:p>
        </w:tc>
      </w:tr>
      <w:tr w:rsidR="00DD0AB9" w:rsidTr="00DD0AB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Практи</w:t>
            </w:r>
            <w:r>
              <w:rPr>
                <w:b/>
                <w:lang w:val="kk-KZ"/>
              </w:rPr>
              <w:t>калық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k-KZ"/>
              </w:rPr>
              <w:t>сабақ</w:t>
            </w:r>
            <w:r>
              <w:rPr>
                <w:b/>
                <w:lang w:val="en-US"/>
              </w:rPr>
              <w:t xml:space="preserve"> 12 “How old is your body?”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Grammar: </w:t>
            </w:r>
            <w:r>
              <w:rPr>
                <w:lang w:val="en-US"/>
              </w:rPr>
              <w:t xml:space="preserve">quantifiers, too, not enough. 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Vocabulary: </w:t>
            </w:r>
            <w:r>
              <w:rPr>
                <w:lang w:val="en-US"/>
              </w:rPr>
              <w:t xml:space="preserve">health and lifestyle: wear sunscreen, etc.  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Reading: </w:t>
            </w:r>
            <w:r>
              <w:rPr>
                <w:lang w:val="en-US"/>
              </w:rPr>
              <w:t>How old is your body?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Speaking:</w:t>
            </w:r>
            <w:r>
              <w:rPr>
                <w:lang w:val="en-US"/>
              </w:rPr>
              <w:t xml:space="preserve"> What’s your body age?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6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B9" w:rsidRDefault="00DD0AB9">
            <w:pPr>
              <w:rPr>
                <w:lang w:val="en-US"/>
              </w:rPr>
            </w:pPr>
          </w:p>
        </w:tc>
      </w:tr>
      <w:tr w:rsidR="00DD0AB9" w:rsidTr="00DD0AB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Практи</w:t>
            </w:r>
            <w:r>
              <w:rPr>
                <w:b/>
                <w:lang w:val="kk-KZ"/>
              </w:rPr>
              <w:t>калық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k-KZ"/>
              </w:rPr>
              <w:t>сабақ</w:t>
            </w:r>
            <w:r>
              <w:rPr>
                <w:b/>
                <w:lang w:val="en-US"/>
              </w:rPr>
              <w:t xml:space="preserve"> 13 “Waking up is hard to do”. 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Grammar: </w:t>
            </w:r>
            <w:r>
              <w:rPr>
                <w:lang w:val="en-US"/>
              </w:rPr>
              <w:t xml:space="preserve">word order of phrasal verbs. 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Vocabulary: </w:t>
            </w:r>
            <w:r>
              <w:rPr>
                <w:lang w:val="en-US"/>
              </w:rPr>
              <w:t xml:space="preserve">phrasal verbs.  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Reading: </w:t>
            </w:r>
            <w:r>
              <w:rPr>
                <w:lang w:val="en-US"/>
              </w:rPr>
              <w:t>Are you allergic to mornings?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Speaking:</w:t>
            </w:r>
            <w:r>
              <w:rPr>
                <w:lang w:val="en-US"/>
              </w:rPr>
              <w:t xml:space="preserve"> Are you a morning or evening person?</w:t>
            </w:r>
          </w:p>
          <w:p w:rsidR="00DD0AB9" w:rsidRDefault="00DD0AB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Listening:</w:t>
            </w:r>
            <w:r>
              <w:rPr>
                <w:lang w:val="en-US"/>
              </w:rPr>
              <w:t xml:space="preserve"> Are you a morning or evening person?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6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B9" w:rsidRDefault="00DD0AB9">
            <w:pPr>
              <w:rPr>
                <w:lang w:val="en-US"/>
              </w:rPr>
            </w:pPr>
          </w:p>
        </w:tc>
      </w:tr>
      <w:tr w:rsidR="00DD0AB9" w:rsidTr="00DD0AB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Практи</w:t>
            </w:r>
            <w:r>
              <w:rPr>
                <w:b/>
                <w:lang w:val="kk-KZ"/>
              </w:rPr>
              <w:t>калық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k-KZ"/>
              </w:rPr>
              <w:t>сабақ</w:t>
            </w:r>
            <w:r>
              <w:rPr>
                <w:b/>
                <w:lang w:val="en-US"/>
              </w:rPr>
              <w:t xml:space="preserve"> 13 “‘I’m Jim.’ ‘So am I’”. 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Grammar: </w:t>
            </w:r>
            <w:r>
              <w:rPr>
                <w:lang w:val="en-US"/>
              </w:rPr>
              <w:t xml:space="preserve">so/neither + auxiliaries. 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Vocabulary: </w:t>
            </w:r>
            <w:r>
              <w:rPr>
                <w:lang w:val="en-US"/>
              </w:rPr>
              <w:t xml:space="preserve">similarities.  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Reading: </w:t>
            </w:r>
            <w:r>
              <w:rPr>
                <w:lang w:val="en-US"/>
              </w:rPr>
              <w:t>Reunited</w:t>
            </w:r>
          </w:p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Speaking:</w:t>
            </w:r>
            <w:r>
              <w:rPr>
                <w:lang w:val="en-US"/>
              </w:rPr>
              <w:t xml:space="preserve"> find someone like you. </w:t>
            </w:r>
          </w:p>
          <w:p w:rsidR="00DD0AB9" w:rsidRDefault="00DD0AB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Listening:</w:t>
            </w:r>
            <w:r>
              <w:rPr>
                <w:lang w:val="en-US"/>
              </w:rPr>
              <w:t xml:space="preserve"> completing a dialogue.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6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B9" w:rsidRDefault="00DD0AB9">
            <w:pPr>
              <w:rPr>
                <w:lang w:val="en-US"/>
              </w:rPr>
            </w:pPr>
          </w:p>
        </w:tc>
      </w:tr>
      <w:tr w:rsidR="00DD0AB9" w:rsidTr="00DD0AB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Intermediate control II: </w:t>
            </w:r>
            <w:r>
              <w:rPr>
                <w:lang w:val="en-US"/>
              </w:rPr>
              <w:t>Grammar-Vocabulary Test, Reading and Speaking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B9" w:rsidRDefault="00DD0A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6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B9" w:rsidRDefault="00DD0AB9">
            <w:pPr>
              <w:rPr>
                <w:lang w:val="en-US"/>
              </w:rPr>
            </w:pPr>
          </w:p>
        </w:tc>
      </w:tr>
    </w:tbl>
    <w:p w:rsidR="00111F4B" w:rsidRDefault="00111F4B"/>
    <w:sectPr w:rsidR="00111F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4C"/>
    <w:rsid w:val="00111F4B"/>
    <w:rsid w:val="009A5E4C"/>
    <w:rsid w:val="00DD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Nassikhat</dc:creator>
  <cp:keywords/>
  <dc:description/>
  <cp:lastModifiedBy>Nassikhat</cp:lastModifiedBy>
  <cp:revision>2</cp:revision>
  <dcterms:created xsi:type="dcterms:W3CDTF">2012-12-24T15:37:00Z</dcterms:created>
  <dcterms:modified xsi:type="dcterms:W3CDTF">2012-12-24T15:37:00Z</dcterms:modified>
</cp:coreProperties>
</file>